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2693"/>
      </w:tblGrid>
      <w:tr w:rsidR="00D52E10" w:rsidRPr="00D52E10" w14:paraId="43D52AA1" w14:textId="77777777" w:rsidTr="00D52E10">
        <w:trPr>
          <w:trHeight w:val="1035"/>
        </w:trPr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A2C61" w14:textId="20B170CD" w:rsidR="00D52E10" w:rsidRPr="00D52E10" w:rsidRDefault="008E2092" w:rsidP="00D52E1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入选</w:t>
            </w:r>
            <w:r w:rsidR="00D52E10" w:rsidRPr="00D52E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黄河流域高峰论坛</w:t>
            </w:r>
            <w:bookmarkStart w:id="0" w:name="_GoBack"/>
            <w:bookmarkEnd w:id="0"/>
            <w:r w:rsidR="00D52E10" w:rsidRPr="00D52E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论文</w:t>
            </w:r>
            <w:r w:rsidR="005964D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名单</w:t>
            </w:r>
          </w:p>
        </w:tc>
      </w:tr>
      <w:tr w:rsidR="00D52E10" w:rsidRPr="00D52E10" w14:paraId="17B0B804" w14:textId="77777777" w:rsidTr="00B4504D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2E77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6C1C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论文或摘要题目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690E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13BC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</w:tr>
      <w:tr w:rsidR="00D52E10" w:rsidRPr="00D52E10" w14:paraId="47DFE5E4" w14:textId="77777777" w:rsidTr="00B4504D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2513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4FE0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不同灌溉量下夏玉米叶绿素含量的高光谱特征及其反演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1585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袁小康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84A7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湖南省气象科学研究所</w:t>
            </w:r>
          </w:p>
        </w:tc>
      </w:tr>
      <w:tr w:rsidR="00D52E10" w:rsidRPr="00D52E10" w14:paraId="44F2358B" w14:textId="77777777" w:rsidTr="00B4504D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32E4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5795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气候变化和城市化对北方沿海城市降水的影响-以青岛为例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A141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284F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青岛市气象局</w:t>
            </w:r>
          </w:p>
        </w:tc>
      </w:tr>
      <w:tr w:rsidR="00D52E10" w:rsidRPr="00D52E10" w14:paraId="3AF13095" w14:textId="77777777" w:rsidTr="00B4504D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DCFB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4799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宁夏枸杞花期霜冻指标试验研究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9E2F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段晓凤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569B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内蒙古生态与农业气象中心</w:t>
            </w:r>
          </w:p>
        </w:tc>
      </w:tr>
      <w:tr w:rsidR="00D52E10" w:rsidRPr="00D52E10" w14:paraId="6FF7D419" w14:textId="77777777" w:rsidTr="00B4504D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876A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CBB1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青藏高原低</w:t>
            </w:r>
            <w:proofErr w:type="gramStart"/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涡</w:t>
            </w:r>
            <w:proofErr w:type="gramEnd"/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活动对黄河流域生态环境的影响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2B81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郁淑华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C46A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中国气象局成都高原气象研究所</w:t>
            </w:r>
          </w:p>
        </w:tc>
      </w:tr>
      <w:tr w:rsidR="00D52E10" w:rsidRPr="00D52E10" w14:paraId="74989BDF" w14:textId="77777777" w:rsidTr="00B4504D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A8C3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070B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1999—2015年若尔盖草原湿地NPP时空变化特征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38C5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9624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四川省阿坝州气象局</w:t>
            </w:r>
          </w:p>
        </w:tc>
      </w:tr>
      <w:tr w:rsidR="00D52E10" w:rsidRPr="00D52E10" w14:paraId="575C7D19" w14:textId="77777777" w:rsidTr="00B4504D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0AE14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2F6AE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基于预报服务效益的黄河上游预报业务平台的建设思考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E3AA3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贾净翔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7FB7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成都信息工程大学大气科学学院</w:t>
            </w:r>
          </w:p>
        </w:tc>
      </w:tr>
      <w:tr w:rsidR="00D52E10" w:rsidRPr="00D52E10" w14:paraId="2C72AD38" w14:textId="77777777" w:rsidTr="00B4504D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1E52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FB65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青岛地区倒春寒气象指标及其发生规律研究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0FBB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李德萍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620E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青岛市气象局</w:t>
            </w:r>
          </w:p>
        </w:tc>
      </w:tr>
      <w:tr w:rsidR="00D52E10" w:rsidRPr="00D52E10" w14:paraId="0A68CBD5" w14:textId="77777777" w:rsidTr="00B4504D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1A2E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3293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气候变暖背景下不同量级降水</w:t>
            </w: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对黄河上游水资源的影响研究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FF67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保广裕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EFA0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青海省气象服务中心</w:t>
            </w:r>
          </w:p>
        </w:tc>
      </w:tr>
      <w:tr w:rsidR="00D52E10" w:rsidRPr="00D52E10" w14:paraId="15742CCB" w14:textId="77777777" w:rsidTr="00B4504D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63D9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61E3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青藏高原东北部气候变化的异质性及其成因研究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043A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F8D6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青海省气象局</w:t>
            </w:r>
          </w:p>
        </w:tc>
      </w:tr>
      <w:tr w:rsidR="00D52E10" w:rsidRPr="00D52E10" w14:paraId="42FF47DC" w14:textId="77777777" w:rsidTr="00B4504D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35C0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BD99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青海黄河流域雨季极端降水特征分析及影响评估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6EEC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李万志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337E" w14:textId="7777777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青海省气候中心</w:t>
            </w:r>
          </w:p>
        </w:tc>
      </w:tr>
      <w:tr w:rsidR="00D52E10" w:rsidRPr="00D52E10" w14:paraId="484437CE" w14:textId="77777777" w:rsidTr="00B4504D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89A7" w14:textId="1A3DF78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B77D" w14:textId="1CB74BE0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三江源区草地植被时空变化及其影响因子分析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1EDC" w14:textId="30B2A1F3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赵恒和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BFB4" w14:textId="056F0D21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青海省海南州气象局</w:t>
            </w:r>
          </w:p>
        </w:tc>
      </w:tr>
      <w:tr w:rsidR="00D52E10" w:rsidRPr="00D52E10" w14:paraId="005FCE72" w14:textId="77777777" w:rsidTr="00B4504D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A463" w14:textId="7EA08BA3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5FE8" w14:textId="2A2C009C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三江源区旱涝事件与太阳黑子活动关系的分析研究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F729" w14:textId="6C3E75A1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梅朵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BC5C" w14:textId="5A008C66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青海省格尔木市气象局</w:t>
            </w:r>
          </w:p>
        </w:tc>
      </w:tr>
      <w:tr w:rsidR="00D52E10" w:rsidRPr="00D52E10" w14:paraId="108B0610" w14:textId="77777777" w:rsidTr="00B4504D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A7A7" w14:textId="2D2DDB04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B35F" w14:textId="01DD9D49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半干旱区一次典型沙尘重污染天气过程分析—以青海东部为例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158E" w14:textId="2A71B4FF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郭晓宁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E4D2" w14:textId="1F05E2B9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青海省气象台</w:t>
            </w:r>
          </w:p>
        </w:tc>
      </w:tr>
      <w:tr w:rsidR="00D52E10" w:rsidRPr="00D52E10" w14:paraId="1EA4A19A" w14:textId="77777777" w:rsidTr="00B4504D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4903" w14:textId="25BA148F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D094" w14:textId="72902885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瓦里</w:t>
            </w:r>
            <w:proofErr w:type="gramStart"/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关地区</w:t>
            </w:r>
            <w:proofErr w:type="gramEnd"/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大气降水化学特征及离子来源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AB76" w14:textId="0E348B55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4B5" w14:textId="5F82371E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中国大气本底基准观象台</w:t>
            </w:r>
          </w:p>
        </w:tc>
      </w:tr>
      <w:tr w:rsidR="00D52E10" w:rsidRPr="00D52E10" w14:paraId="78E82CFB" w14:textId="77777777" w:rsidTr="00B4504D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4F83" w14:textId="770CACD0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21C5" w14:textId="3ECE4662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瓦里</w:t>
            </w:r>
            <w:proofErr w:type="gramStart"/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关全球</w:t>
            </w:r>
            <w:proofErr w:type="gramEnd"/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大气本底站站</w:t>
            </w:r>
            <w:proofErr w:type="gramStart"/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址</w:t>
            </w:r>
            <w:proofErr w:type="gramEnd"/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环境及部分观测要素变化特征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397E" w14:textId="603C8305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王剑琼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4FB9" w14:textId="6FBB2F88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中国大气本底基准观象台</w:t>
            </w:r>
          </w:p>
        </w:tc>
      </w:tr>
      <w:tr w:rsidR="00D52E10" w:rsidRPr="00D52E10" w14:paraId="1E4BC3E7" w14:textId="77777777" w:rsidTr="00B4504D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874A" w14:textId="2FF162AD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0BE8" w14:textId="222810A4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格网尺度下玛多县土地利用及生态系统服务价值空间自相关分析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9E04" w14:textId="5A5ECC98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乔斌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FE62" w14:textId="68DC187F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青海省气象科学研究所</w:t>
            </w:r>
          </w:p>
        </w:tc>
      </w:tr>
      <w:tr w:rsidR="00D52E10" w:rsidRPr="00D52E10" w14:paraId="382BBD1A" w14:textId="77777777" w:rsidTr="00B4504D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47A3" w14:textId="3019C1C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266F" w14:textId="0A1FF027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气象保障黄河流域高质量发展服务体系建设的研究与思考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5194" w14:textId="4A290AB5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祁绪龙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9221" w14:textId="62EF56C3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青海省果洛藏族自治州玛沁县气象局</w:t>
            </w:r>
          </w:p>
        </w:tc>
      </w:tr>
      <w:tr w:rsidR="00D52E10" w:rsidRPr="00D52E10" w14:paraId="66F6275B" w14:textId="77777777" w:rsidTr="00B4504D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625F" w14:textId="18D3E543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7468" w14:textId="5C2B927B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基于均值-标准差改进的滨州市多时相热岛强度变化分析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A5D5" w14:textId="14722AB8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任钟冬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9879" w14:textId="23F3B339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滨州市气象局</w:t>
            </w:r>
          </w:p>
        </w:tc>
      </w:tr>
      <w:tr w:rsidR="00D52E10" w:rsidRPr="00D52E10" w14:paraId="0BAC5666" w14:textId="77777777" w:rsidTr="00B4504D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C041" w14:textId="2064A621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2A33" w14:textId="46972D39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黄河三角洲地区蒸发量变化特征及预测模型研究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9CED" w14:textId="3C6AE15B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04FD" w14:textId="1A912EF8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山东省滨州市气象局</w:t>
            </w:r>
          </w:p>
        </w:tc>
      </w:tr>
      <w:tr w:rsidR="00D52E10" w:rsidRPr="00D52E10" w14:paraId="512A4A45" w14:textId="77777777" w:rsidTr="00B4504D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3D86" w14:textId="27F2DE63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3FE8" w14:textId="34514DE5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“锄禾问天”智慧气象为农服务系统的设计与开发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756E" w14:textId="07F09C34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李玉华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E81B" w14:textId="3F516A14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山东省气象服务中心</w:t>
            </w:r>
          </w:p>
        </w:tc>
      </w:tr>
      <w:tr w:rsidR="00D52E10" w:rsidRPr="00D52E10" w14:paraId="3059F5F2" w14:textId="77777777" w:rsidTr="00B4504D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1993" w14:textId="589A8D41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F472" w14:textId="7E78B036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山东省智慧精准农业气象服务平台的设计与实现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7D4D" w14:textId="4A704F58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褚希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BC2D" w14:textId="21078563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山东省气象服务中心</w:t>
            </w:r>
          </w:p>
        </w:tc>
      </w:tr>
      <w:tr w:rsidR="00D52E10" w:rsidRPr="00D52E10" w14:paraId="73764623" w14:textId="77777777" w:rsidTr="00B4504D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1877" w14:textId="7FA7EDF0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2EA5" w14:textId="58985B4F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气象条件对银川市近地面臭氧的影响研究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7097" w14:textId="0ED98DDB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朱海斌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4C6B" w14:textId="389C8A25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银川市气象局</w:t>
            </w:r>
          </w:p>
        </w:tc>
      </w:tr>
      <w:tr w:rsidR="00D52E10" w:rsidRPr="00D52E10" w14:paraId="1A85E957" w14:textId="77777777" w:rsidTr="00B4504D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9F6F" w14:textId="4639B6E8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1C65" w14:textId="77F5E744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宁夏北部暖季强对流风暴的雷达气候学分布特征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3BEF" w14:textId="77623026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3995" w14:textId="3D647F96" w:rsidR="00D52E10" w:rsidRPr="00D52E10" w:rsidRDefault="00D52E10" w:rsidP="00D52E1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52E1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宁夏气象台</w:t>
            </w:r>
          </w:p>
        </w:tc>
      </w:tr>
    </w:tbl>
    <w:p w14:paraId="210C706D" w14:textId="77777777" w:rsidR="004078AF" w:rsidRDefault="004078AF"/>
    <w:sectPr w:rsidR="00407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AF"/>
    <w:rsid w:val="004078AF"/>
    <w:rsid w:val="005964D5"/>
    <w:rsid w:val="00703803"/>
    <w:rsid w:val="008E2092"/>
    <w:rsid w:val="00B4504D"/>
    <w:rsid w:val="00D5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6593"/>
  <w15:chartTrackingRefBased/>
  <w15:docId w15:val="{597518F9-28A0-4339-ACC5-EFE248CD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科研所文秘(科室排版)</dc:creator>
  <cp:keywords/>
  <dc:description/>
  <cp:lastModifiedBy>科研所文秘</cp:lastModifiedBy>
  <cp:revision>7</cp:revision>
  <dcterms:created xsi:type="dcterms:W3CDTF">2020-09-14T06:47:00Z</dcterms:created>
  <dcterms:modified xsi:type="dcterms:W3CDTF">2020-09-16T01:17:00Z</dcterms:modified>
</cp:coreProperties>
</file>